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4C7FEA" w14:textId="77777777" w:rsidR="00A92CB7" w:rsidRDefault="00000000">
      <w:pPr>
        <w:jc w:val="center"/>
      </w:pPr>
      <w:r>
        <w:rPr>
          <w:b/>
          <w:color w:val="4F46E5"/>
          <w:sz w:val="32"/>
        </w:rPr>
        <w:t>HR Software Vendor Evaluation Scorecard</w:t>
      </w:r>
    </w:p>
    <w:p w14:paraId="70D41783" w14:textId="77777777" w:rsidR="00A92CB7" w:rsidRDefault="00000000">
      <w:pPr>
        <w:jc w:val="center"/>
      </w:pPr>
      <w:r>
        <w:rPr>
          <w:sz w:val="24"/>
        </w:rPr>
        <w:t>Master Demo Template</w:t>
      </w:r>
    </w:p>
    <w:p w14:paraId="1396DED3" w14:textId="77777777" w:rsidR="00A92CB7" w:rsidRDefault="00000000">
      <w:pPr>
        <w:pStyle w:val="Heading2"/>
      </w:pPr>
      <w:r>
        <w:t>How to use this template:</w:t>
      </w:r>
    </w:p>
    <w:p w14:paraId="1DEEFD3A" w14:textId="77777777" w:rsidR="00A92CB7" w:rsidRDefault="00000000">
      <w:r>
        <w:t>1. Create one copy of this document for each vendor you are evaluating.</w:t>
      </w:r>
    </w:p>
    <w:p w14:paraId="747552DD" w14:textId="77777777" w:rsidR="00A92CB7" w:rsidRDefault="00000000">
      <w:r>
        <w:t>2. Fill out the sections below during or immediately after your sales demo.</w:t>
      </w:r>
    </w:p>
    <w:p w14:paraId="53F8DC59" w14:textId="77777777" w:rsidR="00A92CB7" w:rsidRDefault="00000000">
      <w:r>
        <w:t>3. Score each requirement from 1 (Poor/Lacking) to 5 (Excellent/Native).</w:t>
      </w:r>
    </w:p>
    <w:p w14:paraId="0D2A2A1C" w14:textId="77777777" w:rsidR="00A92CB7" w:rsidRDefault="00000000">
      <w:r>
        <w:t>4. Once all vendor demos are complete, use the final Summary page to compare total scores.</w:t>
      </w:r>
    </w:p>
    <w:p w14:paraId="259E3D9B" w14:textId="77777777" w:rsidR="00A92CB7" w:rsidRDefault="00000000">
      <w:r>
        <w:t>Vendor Name: _______________________ | Date of Demo: _______________________</w:t>
      </w:r>
    </w:p>
    <w:p w14:paraId="42AE1716" w14:textId="77777777" w:rsidR="00A92CB7" w:rsidRDefault="00000000">
      <w:r>
        <w:t>Sales Rep / Contact: ________________ | Evaluator Name: _____________________</w:t>
      </w:r>
    </w:p>
    <w:p w14:paraId="2BB86E2D" w14:textId="77777777" w:rsidR="00A92CB7" w:rsidRDefault="00A92CB7"/>
    <w:p w14:paraId="5D677D40" w14:textId="77777777" w:rsidR="00A92CB7" w:rsidRDefault="00000000">
      <w:pPr>
        <w:pStyle w:val="Heading2"/>
      </w:pPr>
      <w:r>
        <w:t>1. Commercials &amp; Hidden Fees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5"/>
        <w:gridCol w:w="2328"/>
        <w:gridCol w:w="2333"/>
      </w:tblGrid>
      <w:tr w:rsidR="00A92CB7" w14:paraId="1016927F" w14:textId="77777777">
        <w:tc>
          <w:tcPr>
            <w:tcW w:w="5040" w:type="dxa"/>
          </w:tcPr>
          <w:p w14:paraId="663CF656" w14:textId="77777777" w:rsidR="00A92CB7" w:rsidRDefault="00000000">
            <w:r>
              <w:t>Questions to Ask on Demo</w:t>
            </w:r>
          </w:p>
        </w:tc>
        <w:tc>
          <w:tcPr>
            <w:tcW w:w="1440" w:type="dxa"/>
          </w:tcPr>
          <w:p w14:paraId="4BC32545" w14:textId="77777777" w:rsidR="00A92CB7" w:rsidRDefault="00000000">
            <w:r>
              <w:t>Score (1-5)</w:t>
            </w:r>
          </w:p>
        </w:tc>
        <w:tc>
          <w:tcPr>
            <w:tcW w:w="2880" w:type="dxa"/>
          </w:tcPr>
          <w:p w14:paraId="1879B4B7" w14:textId="77777777" w:rsidR="00A92CB7" w:rsidRDefault="00000000">
            <w:r>
              <w:t>Notes / Red Flags</w:t>
            </w:r>
          </w:p>
        </w:tc>
      </w:tr>
      <w:tr w:rsidR="00A92CB7" w14:paraId="48D0D24D" w14:textId="77777777">
        <w:tc>
          <w:tcPr>
            <w:tcW w:w="2880" w:type="dxa"/>
          </w:tcPr>
          <w:p w14:paraId="4CFEC696" w14:textId="77777777" w:rsidR="00A92CB7" w:rsidRDefault="00000000">
            <w:r>
              <w:t>"What is the base monthly platform fee before per-employee costs?"</w:t>
            </w:r>
          </w:p>
        </w:tc>
        <w:tc>
          <w:tcPr>
            <w:tcW w:w="2880" w:type="dxa"/>
          </w:tcPr>
          <w:p w14:paraId="65154806" w14:textId="77777777" w:rsidR="00A92CB7" w:rsidRDefault="00000000">
            <w:r>
              <w:t>___ / 5</w:t>
            </w:r>
          </w:p>
        </w:tc>
        <w:tc>
          <w:tcPr>
            <w:tcW w:w="2880" w:type="dxa"/>
          </w:tcPr>
          <w:p w14:paraId="7C78FEB8" w14:textId="77777777" w:rsidR="00A92CB7" w:rsidRDefault="00A92CB7"/>
        </w:tc>
      </w:tr>
      <w:tr w:rsidR="00A92CB7" w14:paraId="1069EE7E" w14:textId="77777777">
        <w:tc>
          <w:tcPr>
            <w:tcW w:w="2880" w:type="dxa"/>
          </w:tcPr>
          <w:p w14:paraId="0E20BEC0" w14:textId="77777777" w:rsidR="00A92CB7" w:rsidRDefault="00000000">
            <w:r>
              <w:t>"Are there any setup, implementation, or onboarding fees?"</w:t>
            </w:r>
          </w:p>
        </w:tc>
        <w:tc>
          <w:tcPr>
            <w:tcW w:w="2880" w:type="dxa"/>
          </w:tcPr>
          <w:p w14:paraId="19427902" w14:textId="77777777" w:rsidR="00A92CB7" w:rsidRDefault="00000000">
            <w:r>
              <w:t>___ / 5</w:t>
            </w:r>
          </w:p>
        </w:tc>
        <w:tc>
          <w:tcPr>
            <w:tcW w:w="2880" w:type="dxa"/>
          </w:tcPr>
          <w:p w14:paraId="2629107A" w14:textId="77777777" w:rsidR="00A92CB7" w:rsidRDefault="00A92CB7"/>
        </w:tc>
      </w:tr>
      <w:tr w:rsidR="00A92CB7" w14:paraId="14184818" w14:textId="77777777">
        <w:tc>
          <w:tcPr>
            <w:tcW w:w="2880" w:type="dxa"/>
          </w:tcPr>
          <w:p w14:paraId="4AEF06E7" w14:textId="77777777" w:rsidR="00A92CB7" w:rsidRDefault="00000000">
            <w:r>
              <w:t>"What is your standard markup on foreign exchange (FX) rates?"</w:t>
            </w:r>
          </w:p>
        </w:tc>
        <w:tc>
          <w:tcPr>
            <w:tcW w:w="2880" w:type="dxa"/>
          </w:tcPr>
          <w:p w14:paraId="4EE8AF6C" w14:textId="77777777" w:rsidR="00A92CB7" w:rsidRDefault="00000000">
            <w:r>
              <w:t>___ / 5</w:t>
            </w:r>
          </w:p>
        </w:tc>
        <w:tc>
          <w:tcPr>
            <w:tcW w:w="2880" w:type="dxa"/>
          </w:tcPr>
          <w:p w14:paraId="4F9EA477" w14:textId="77777777" w:rsidR="00A92CB7" w:rsidRDefault="00A92CB7"/>
        </w:tc>
      </w:tr>
      <w:tr w:rsidR="00A92CB7" w14:paraId="2277C31F" w14:textId="77777777">
        <w:tc>
          <w:tcPr>
            <w:tcW w:w="2880" w:type="dxa"/>
          </w:tcPr>
          <w:p w14:paraId="0292728D" w14:textId="77777777" w:rsidR="00A92CB7" w:rsidRDefault="00000000">
            <w:r>
              <w:t>"Is there a contract minimum or forced 12-month lock-in?"</w:t>
            </w:r>
          </w:p>
        </w:tc>
        <w:tc>
          <w:tcPr>
            <w:tcW w:w="2880" w:type="dxa"/>
          </w:tcPr>
          <w:p w14:paraId="474136AE" w14:textId="77777777" w:rsidR="00A92CB7" w:rsidRDefault="00000000">
            <w:r>
              <w:t>___ / 5</w:t>
            </w:r>
          </w:p>
        </w:tc>
        <w:tc>
          <w:tcPr>
            <w:tcW w:w="2880" w:type="dxa"/>
          </w:tcPr>
          <w:p w14:paraId="2BDB988A" w14:textId="77777777" w:rsidR="00A92CB7" w:rsidRDefault="00A92CB7"/>
        </w:tc>
      </w:tr>
      <w:tr w:rsidR="00A92CB7" w14:paraId="5C588D7B" w14:textId="77777777">
        <w:tc>
          <w:tcPr>
            <w:tcW w:w="2880" w:type="dxa"/>
          </w:tcPr>
          <w:p w14:paraId="67853FB2" w14:textId="77777777" w:rsidR="00A92CB7" w:rsidRDefault="00000000">
            <w:r>
              <w:t>"How are offboarding or termination fees handled?"</w:t>
            </w:r>
          </w:p>
        </w:tc>
        <w:tc>
          <w:tcPr>
            <w:tcW w:w="2880" w:type="dxa"/>
          </w:tcPr>
          <w:p w14:paraId="7DE97BC8" w14:textId="77777777" w:rsidR="00A92CB7" w:rsidRDefault="00000000">
            <w:r>
              <w:t>___ / 5</w:t>
            </w:r>
          </w:p>
        </w:tc>
        <w:tc>
          <w:tcPr>
            <w:tcW w:w="2880" w:type="dxa"/>
          </w:tcPr>
          <w:p w14:paraId="013EABFC" w14:textId="77777777" w:rsidR="00A92CB7" w:rsidRDefault="00A92CB7"/>
        </w:tc>
      </w:tr>
    </w:tbl>
    <w:p w14:paraId="4C388498" w14:textId="77777777" w:rsidR="00A92CB7" w:rsidRDefault="00A92CB7"/>
    <w:p w14:paraId="2F43A984" w14:textId="77777777" w:rsidR="00A92CB7" w:rsidRDefault="00000000">
      <w:pPr>
        <w:pStyle w:val="Heading2"/>
      </w:pPr>
      <w:r>
        <w:t>2. Product &amp; Capabilities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83"/>
        <w:gridCol w:w="2334"/>
        <w:gridCol w:w="2339"/>
      </w:tblGrid>
      <w:tr w:rsidR="00A92CB7" w14:paraId="0A5FB4C2" w14:textId="77777777">
        <w:tc>
          <w:tcPr>
            <w:tcW w:w="5040" w:type="dxa"/>
          </w:tcPr>
          <w:p w14:paraId="51CAEED0" w14:textId="77777777" w:rsidR="00A92CB7" w:rsidRDefault="00000000">
            <w:r>
              <w:t>Questions to Ask on Demo</w:t>
            </w:r>
          </w:p>
        </w:tc>
        <w:tc>
          <w:tcPr>
            <w:tcW w:w="1440" w:type="dxa"/>
          </w:tcPr>
          <w:p w14:paraId="713894CD" w14:textId="77777777" w:rsidR="00A92CB7" w:rsidRDefault="00000000">
            <w:r>
              <w:t>Score (1-5)</w:t>
            </w:r>
          </w:p>
        </w:tc>
        <w:tc>
          <w:tcPr>
            <w:tcW w:w="2880" w:type="dxa"/>
          </w:tcPr>
          <w:p w14:paraId="22B16440" w14:textId="77777777" w:rsidR="00A92CB7" w:rsidRDefault="00000000">
            <w:r>
              <w:t>Notes / Red Flags</w:t>
            </w:r>
          </w:p>
        </w:tc>
      </w:tr>
      <w:tr w:rsidR="00A92CB7" w14:paraId="52391109" w14:textId="77777777">
        <w:tc>
          <w:tcPr>
            <w:tcW w:w="2880" w:type="dxa"/>
          </w:tcPr>
          <w:p w14:paraId="14A63139" w14:textId="77777777" w:rsidR="00A92CB7" w:rsidRDefault="00000000">
            <w:r>
              <w:t>"Is your platform built on a single database, or stitched together via acquisitions?"</w:t>
            </w:r>
          </w:p>
        </w:tc>
        <w:tc>
          <w:tcPr>
            <w:tcW w:w="2880" w:type="dxa"/>
          </w:tcPr>
          <w:p w14:paraId="46BB1AC5" w14:textId="77777777" w:rsidR="00A92CB7" w:rsidRDefault="00000000">
            <w:r>
              <w:t>___ / 5</w:t>
            </w:r>
          </w:p>
        </w:tc>
        <w:tc>
          <w:tcPr>
            <w:tcW w:w="2880" w:type="dxa"/>
          </w:tcPr>
          <w:p w14:paraId="12FEC0D9" w14:textId="77777777" w:rsidR="00A92CB7" w:rsidRDefault="00A92CB7"/>
        </w:tc>
      </w:tr>
      <w:tr w:rsidR="00A92CB7" w14:paraId="51774FD5" w14:textId="77777777">
        <w:tc>
          <w:tcPr>
            <w:tcW w:w="2880" w:type="dxa"/>
          </w:tcPr>
          <w:p w14:paraId="724F55B1" w14:textId="77777777" w:rsidR="00A92CB7" w:rsidRDefault="00000000">
            <w:r>
              <w:t>"Can you show me the exact workflow for generating a localized contract?"</w:t>
            </w:r>
          </w:p>
        </w:tc>
        <w:tc>
          <w:tcPr>
            <w:tcW w:w="2880" w:type="dxa"/>
          </w:tcPr>
          <w:p w14:paraId="689755D1" w14:textId="77777777" w:rsidR="00A92CB7" w:rsidRDefault="00000000">
            <w:r>
              <w:t>___ / 5</w:t>
            </w:r>
          </w:p>
        </w:tc>
        <w:tc>
          <w:tcPr>
            <w:tcW w:w="2880" w:type="dxa"/>
          </w:tcPr>
          <w:p w14:paraId="10C43022" w14:textId="77777777" w:rsidR="00A92CB7" w:rsidRDefault="00A92CB7"/>
        </w:tc>
      </w:tr>
      <w:tr w:rsidR="00A92CB7" w14:paraId="49FF124C" w14:textId="77777777">
        <w:tc>
          <w:tcPr>
            <w:tcW w:w="2880" w:type="dxa"/>
          </w:tcPr>
          <w:p w14:paraId="693E8328" w14:textId="77777777" w:rsidR="00A92CB7" w:rsidRDefault="00000000">
            <w:r>
              <w:t>"How does expense management and reimbursement flow through payroll?"</w:t>
            </w:r>
          </w:p>
        </w:tc>
        <w:tc>
          <w:tcPr>
            <w:tcW w:w="2880" w:type="dxa"/>
          </w:tcPr>
          <w:p w14:paraId="1E3A7B23" w14:textId="77777777" w:rsidR="00A92CB7" w:rsidRDefault="00000000">
            <w:r>
              <w:t>___ / 5</w:t>
            </w:r>
          </w:p>
        </w:tc>
        <w:tc>
          <w:tcPr>
            <w:tcW w:w="2880" w:type="dxa"/>
          </w:tcPr>
          <w:p w14:paraId="4492ACE1" w14:textId="77777777" w:rsidR="00A92CB7" w:rsidRDefault="00A92CB7"/>
        </w:tc>
      </w:tr>
      <w:tr w:rsidR="00A92CB7" w14:paraId="2619F0C6" w14:textId="77777777">
        <w:tc>
          <w:tcPr>
            <w:tcW w:w="2880" w:type="dxa"/>
          </w:tcPr>
          <w:p w14:paraId="596DD04A" w14:textId="77777777" w:rsidR="00A92CB7" w:rsidRDefault="00000000">
            <w:r>
              <w:t>"What direct integrations do you have with our current ATS/HRIS?"</w:t>
            </w:r>
          </w:p>
        </w:tc>
        <w:tc>
          <w:tcPr>
            <w:tcW w:w="2880" w:type="dxa"/>
          </w:tcPr>
          <w:p w14:paraId="64DC8930" w14:textId="77777777" w:rsidR="00A92CB7" w:rsidRDefault="00000000">
            <w:r>
              <w:t>___ / 5</w:t>
            </w:r>
          </w:p>
        </w:tc>
        <w:tc>
          <w:tcPr>
            <w:tcW w:w="2880" w:type="dxa"/>
          </w:tcPr>
          <w:p w14:paraId="7B87DC43" w14:textId="77777777" w:rsidR="00A92CB7" w:rsidRDefault="00A92CB7"/>
        </w:tc>
      </w:tr>
      <w:tr w:rsidR="00A92CB7" w14:paraId="4E37BBC4" w14:textId="77777777">
        <w:tc>
          <w:tcPr>
            <w:tcW w:w="2880" w:type="dxa"/>
          </w:tcPr>
          <w:p w14:paraId="4C36AE20" w14:textId="77777777" w:rsidR="00A92CB7" w:rsidRDefault="00000000">
            <w:r>
              <w:t>"Can contractors transition to full-time employees without changing systems?"</w:t>
            </w:r>
          </w:p>
        </w:tc>
        <w:tc>
          <w:tcPr>
            <w:tcW w:w="2880" w:type="dxa"/>
          </w:tcPr>
          <w:p w14:paraId="68C2E56D" w14:textId="77777777" w:rsidR="00A92CB7" w:rsidRDefault="00000000">
            <w:r>
              <w:t>___ / 5</w:t>
            </w:r>
          </w:p>
        </w:tc>
        <w:tc>
          <w:tcPr>
            <w:tcW w:w="2880" w:type="dxa"/>
          </w:tcPr>
          <w:p w14:paraId="17E884B4" w14:textId="77777777" w:rsidR="00A92CB7" w:rsidRDefault="00A92CB7"/>
        </w:tc>
      </w:tr>
    </w:tbl>
    <w:p w14:paraId="4B2B27E4" w14:textId="77777777" w:rsidR="00A92CB7" w:rsidRDefault="00A92CB7"/>
    <w:p w14:paraId="51A63FED" w14:textId="77777777" w:rsidR="00A92CB7" w:rsidRDefault="00000000">
      <w:pPr>
        <w:pStyle w:val="Heading2"/>
      </w:pPr>
      <w:r>
        <w:lastRenderedPageBreak/>
        <w:t>3. Compliance &amp; Risk Management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73"/>
        <w:gridCol w:w="2339"/>
        <w:gridCol w:w="2344"/>
      </w:tblGrid>
      <w:tr w:rsidR="00A92CB7" w14:paraId="17659561" w14:textId="77777777">
        <w:tc>
          <w:tcPr>
            <w:tcW w:w="5040" w:type="dxa"/>
          </w:tcPr>
          <w:p w14:paraId="71EF48BA" w14:textId="77777777" w:rsidR="00A92CB7" w:rsidRDefault="00000000">
            <w:r>
              <w:t>Questions to Ask on Demo</w:t>
            </w:r>
          </w:p>
        </w:tc>
        <w:tc>
          <w:tcPr>
            <w:tcW w:w="1440" w:type="dxa"/>
          </w:tcPr>
          <w:p w14:paraId="03C5FB6A" w14:textId="77777777" w:rsidR="00A92CB7" w:rsidRDefault="00000000">
            <w:r>
              <w:t>Score (1-5)</w:t>
            </w:r>
          </w:p>
        </w:tc>
        <w:tc>
          <w:tcPr>
            <w:tcW w:w="2880" w:type="dxa"/>
          </w:tcPr>
          <w:p w14:paraId="5D4ABDF0" w14:textId="77777777" w:rsidR="00A92CB7" w:rsidRDefault="00000000">
            <w:r>
              <w:t>Notes / Red Flags</w:t>
            </w:r>
          </w:p>
        </w:tc>
      </w:tr>
      <w:tr w:rsidR="00A92CB7" w14:paraId="6DF8D118" w14:textId="77777777">
        <w:tc>
          <w:tcPr>
            <w:tcW w:w="2880" w:type="dxa"/>
          </w:tcPr>
          <w:p w14:paraId="2F206103" w14:textId="77777777" w:rsidR="00A92CB7" w:rsidRDefault="00000000">
            <w:r>
              <w:t>"Do you own your legal entities in our target countries, or use third-party partners?"</w:t>
            </w:r>
          </w:p>
        </w:tc>
        <w:tc>
          <w:tcPr>
            <w:tcW w:w="2880" w:type="dxa"/>
          </w:tcPr>
          <w:p w14:paraId="08368177" w14:textId="77777777" w:rsidR="00A92CB7" w:rsidRDefault="00000000">
            <w:r>
              <w:t>___ / 5</w:t>
            </w:r>
          </w:p>
        </w:tc>
        <w:tc>
          <w:tcPr>
            <w:tcW w:w="2880" w:type="dxa"/>
          </w:tcPr>
          <w:p w14:paraId="2E116FBF" w14:textId="77777777" w:rsidR="00A92CB7" w:rsidRDefault="00A92CB7"/>
        </w:tc>
      </w:tr>
      <w:tr w:rsidR="00A92CB7" w14:paraId="33FE58CC" w14:textId="77777777">
        <w:tc>
          <w:tcPr>
            <w:tcW w:w="2880" w:type="dxa"/>
          </w:tcPr>
          <w:p w14:paraId="7D7A7655" w14:textId="77777777" w:rsidR="00A92CB7" w:rsidRDefault="00000000">
            <w:r>
              <w:t>"How is IP (Intellectual Property) assignment handled in local contracts?"</w:t>
            </w:r>
          </w:p>
        </w:tc>
        <w:tc>
          <w:tcPr>
            <w:tcW w:w="2880" w:type="dxa"/>
          </w:tcPr>
          <w:p w14:paraId="5E1A9B61" w14:textId="77777777" w:rsidR="00A92CB7" w:rsidRDefault="00000000">
            <w:r>
              <w:t>___ / 5</w:t>
            </w:r>
          </w:p>
        </w:tc>
        <w:tc>
          <w:tcPr>
            <w:tcW w:w="2880" w:type="dxa"/>
          </w:tcPr>
          <w:p w14:paraId="3DC7C5DC" w14:textId="77777777" w:rsidR="00A92CB7" w:rsidRDefault="00A92CB7"/>
        </w:tc>
      </w:tr>
      <w:tr w:rsidR="00A92CB7" w14:paraId="7D0F80D1" w14:textId="77777777">
        <w:tc>
          <w:tcPr>
            <w:tcW w:w="2880" w:type="dxa"/>
          </w:tcPr>
          <w:p w14:paraId="3FA155B6" w14:textId="77777777" w:rsidR="00A92CB7" w:rsidRDefault="00000000">
            <w:r>
              <w:t>"Are you fully SOC2 Type II and GDPR compliant?"</w:t>
            </w:r>
          </w:p>
        </w:tc>
        <w:tc>
          <w:tcPr>
            <w:tcW w:w="2880" w:type="dxa"/>
          </w:tcPr>
          <w:p w14:paraId="2B620B86" w14:textId="77777777" w:rsidR="00A92CB7" w:rsidRDefault="00000000">
            <w:r>
              <w:t>___ / 5</w:t>
            </w:r>
          </w:p>
        </w:tc>
        <w:tc>
          <w:tcPr>
            <w:tcW w:w="2880" w:type="dxa"/>
          </w:tcPr>
          <w:p w14:paraId="6B60D670" w14:textId="77777777" w:rsidR="00A92CB7" w:rsidRDefault="00A92CB7"/>
        </w:tc>
      </w:tr>
      <w:tr w:rsidR="00A92CB7" w14:paraId="7D296FD6" w14:textId="77777777">
        <w:tc>
          <w:tcPr>
            <w:tcW w:w="2880" w:type="dxa"/>
          </w:tcPr>
          <w:p w14:paraId="56CDD4F9" w14:textId="77777777" w:rsidR="00A92CB7" w:rsidRDefault="00000000">
            <w:r>
              <w:t>"Who handles the liability if a worker is misclassified?"</w:t>
            </w:r>
          </w:p>
        </w:tc>
        <w:tc>
          <w:tcPr>
            <w:tcW w:w="2880" w:type="dxa"/>
          </w:tcPr>
          <w:p w14:paraId="317048D2" w14:textId="77777777" w:rsidR="00A92CB7" w:rsidRDefault="00000000">
            <w:r>
              <w:t>___ / 5</w:t>
            </w:r>
          </w:p>
        </w:tc>
        <w:tc>
          <w:tcPr>
            <w:tcW w:w="2880" w:type="dxa"/>
          </w:tcPr>
          <w:p w14:paraId="3BA67D80" w14:textId="77777777" w:rsidR="00A92CB7" w:rsidRDefault="00A92CB7"/>
        </w:tc>
      </w:tr>
      <w:tr w:rsidR="00A92CB7" w14:paraId="75930458" w14:textId="77777777">
        <w:tc>
          <w:tcPr>
            <w:tcW w:w="2880" w:type="dxa"/>
          </w:tcPr>
          <w:p w14:paraId="39B46ADD" w14:textId="77777777" w:rsidR="00A92CB7" w:rsidRDefault="00000000">
            <w:r>
              <w:t>"How do you ensure tax withholdings are accurate in real-time?"</w:t>
            </w:r>
          </w:p>
        </w:tc>
        <w:tc>
          <w:tcPr>
            <w:tcW w:w="2880" w:type="dxa"/>
          </w:tcPr>
          <w:p w14:paraId="59747F5E" w14:textId="77777777" w:rsidR="00A92CB7" w:rsidRDefault="00000000">
            <w:r>
              <w:t>___ / 5</w:t>
            </w:r>
          </w:p>
        </w:tc>
        <w:tc>
          <w:tcPr>
            <w:tcW w:w="2880" w:type="dxa"/>
          </w:tcPr>
          <w:p w14:paraId="6547263E" w14:textId="77777777" w:rsidR="00A92CB7" w:rsidRDefault="00A92CB7"/>
        </w:tc>
      </w:tr>
    </w:tbl>
    <w:p w14:paraId="241A8C6C" w14:textId="77777777" w:rsidR="00A92CB7" w:rsidRDefault="00A92CB7"/>
    <w:p w14:paraId="2989C6A7" w14:textId="77777777" w:rsidR="00A92CB7" w:rsidRDefault="00000000">
      <w:pPr>
        <w:pStyle w:val="Heading2"/>
      </w:pPr>
      <w:r>
        <w:t>4. Support &amp; Account Management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29"/>
        <w:gridCol w:w="2361"/>
        <w:gridCol w:w="2366"/>
      </w:tblGrid>
      <w:tr w:rsidR="00A92CB7" w14:paraId="75DD6865" w14:textId="77777777">
        <w:tc>
          <w:tcPr>
            <w:tcW w:w="5040" w:type="dxa"/>
          </w:tcPr>
          <w:p w14:paraId="2596D015" w14:textId="77777777" w:rsidR="00A92CB7" w:rsidRDefault="00000000">
            <w:r>
              <w:t>Questions to Ask on Demo</w:t>
            </w:r>
          </w:p>
        </w:tc>
        <w:tc>
          <w:tcPr>
            <w:tcW w:w="1440" w:type="dxa"/>
          </w:tcPr>
          <w:p w14:paraId="25B9802F" w14:textId="77777777" w:rsidR="00A92CB7" w:rsidRDefault="00000000">
            <w:r>
              <w:t>Score (1-5)</w:t>
            </w:r>
          </w:p>
        </w:tc>
        <w:tc>
          <w:tcPr>
            <w:tcW w:w="2880" w:type="dxa"/>
          </w:tcPr>
          <w:p w14:paraId="58775AA6" w14:textId="77777777" w:rsidR="00A92CB7" w:rsidRDefault="00000000">
            <w:r>
              <w:t>Notes / Red Flags</w:t>
            </w:r>
          </w:p>
        </w:tc>
      </w:tr>
      <w:tr w:rsidR="00A92CB7" w14:paraId="34526B75" w14:textId="77777777">
        <w:tc>
          <w:tcPr>
            <w:tcW w:w="2880" w:type="dxa"/>
          </w:tcPr>
          <w:p w14:paraId="49FADF94" w14:textId="77777777" w:rsidR="00A92CB7" w:rsidRDefault="00000000">
            <w:r>
              <w:t>"Will we have a dedicated Account Manager, or pooled support?"</w:t>
            </w:r>
          </w:p>
        </w:tc>
        <w:tc>
          <w:tcPr>
            <w:tcW w:w="2880" w:type="dxa"/>
          </w:tcPr>
          <w:p w14:paraId="38601864" w14:textId="77777777" w:rsidR="00A92CB7" w:rsidRDefault="00000000">
            <w:r>
              <w:t>___ / 5</w:t>
            </w:r>
          </w:p>
        </w:tc>
        <w:tc>
          <w:tcPr>
            <w:tcW w:w="2880" w:type="dxa"/>
          </w:tcPr>
          <w:p w14:paraId="5994962F" w14:textId="77777777" w:rsidR="00A92CB7" w:rsidRDefault="00A92CB7"/>
        </w:tc>
      </w:tr>
      <w:tr w:rsidR="00A92CB7" w14:paraId="33431DCE" w14:textId="77777777">
        <w:tc>
          <w:tcPr>
            <w:tcW w:w="2880" w:type="dxa"/>
          </w:tcPr>
          <w:p w14:paraId="58F12DEF" w14:textId="77777777" w:rsidR="00A92CB7" w:rsidRDefault="00000000">
            <w:r>
              <w:t>"What is the guaranteed SLA (response time) for critical payroll issues?"</w:t>
            </w:r>
          </w:p>
        </w:tc>
        <w:tc>
          <w:tcPr>
            <w:tcW w:w="2880" w:type="dxa"/>
          </w:tcPr>
          <w:p w14:paraId="377C2023" w14:textId="77777777" w:rsidR="00A92CB7" w:rsidRDefault="00000000">
            <w:r>
              <w:t>___ / 5</w:t>
            </w:r>
          </w:p>
        </w:tc>
        <w:tc>
          <w:tcPr>
            <w:tcW w:w="2880" w:type="dxa"/>
          </w:tcPr>
          <w:p w14:paraId="2FE9B14A" w14:textId="77777777" w:rsidR="00A92CB7" w:rsidRDefault="00A92CB7"/>
        </w:tc>
      </w:tr>
      <w:tr w:rsidR="00A92CB7" w14:paraId="6C08BE8A" w14:textId="77777777">
        <w:tc>
          <w:tcPr>
            <w:tcW w:w="2880" w:type="dxa"/>
          </w:tcPr>
          <w:p w14:paraId="30DB2AF9" w14:textId="77777777" w:rsidR="00A92CB7" w:rsidRDefault="00000000">
            <w:r>
              <w:t>"Do our employees contact you directly for support, or do they go through us?"</w:t>
            </w:r>
          </w:p>
        </w:tc>
        <w:tc>
          <w:tcPr>
            <w:tcW w:w="2880" w:type="dxa"/>
          </w:tcPr>
          <w:p w14:paraId="630C62B4" w14:textId="77777777" w:rsidR="00A92CB7" w:rsidRDefault="00000000">
            <w:r>
              <w:t>___ / 5</w:t>
            </w:r>
          </w:p>
        </w:tc>
        <w:tc>
          <w:tcPr>
            <w:tcW w:w="2880" w:type="dxa"/>
          </w:tcPr>
          <w:p w14:paraId="6D3381D5" w14:textId="77777777" w:rsidR="00A92CB7" w:rsidRDefault="00A92CB7"/>
        </w:tc>
      </w:tr>
      <w:tr w:rsidR="00A92CB7" w14:paraId="2AB601FE" w14:textId="77777777">
        <w:tc>
          <w:tcPr>
            <w:tcW w:w="2880" w:type="dxa"/>
          </w:tcPr>
          <w:p w14:paraId="26829F35" w14:textId="77777777" w:rsidR="00A92CB7" w:rsidRDefault="00000000">
            <w:r>
              <w:t>"What is the realistic timeline from signing to our first active payroll run?"</w:t>
            </w:r>
          </w:p>
        </w:tc>
        <w:tc>
          <w:tcPr>
            <w:tcW w:w="2880" w:type="dxa"/>
          </w:tcPr>
          <w:p w14:paraId="7C227D75" w14:textId="77777777" w:rsidR="00A92CB7" w:rsidRDefault="00000000">
            <w:r>
              <w:t>___ / 5</w:t>
            </w:r>
          </w:p>
        </w:tc>
        <w:tc>
          <w:tcPr>
            <w:tcW w:w="2880" w:type="dxa"/>
          </w:tcPr>
          <w:p w14:paraId="5233DD1A" w14:textId="77777777" w:rsidR="00A92CB7" w:rsidRDefault="00A92CB7"/>
        </w:tc>
      </w:tr>
    </w:tbl>
    <w:p w14:paraId="2377350F" w14:textId="77777777" w:rsidR="00A92CB7" w:rsidRDefault="00A92CB7"/>
    <w:p w14:paraId="2F3B3460" w14:textId="77777777" w:rsidR="00A92CB7" w:rsidRDefault="00000000">
      <w:pPr>
        <w:jc w:val="right"/>
      </w:pPr>
      <w:r>
        <w:rPr>
          <w:b/>
        </w:rPr>
        <w:t>Total Score for this Vendor: _______ / 100</w:t>
      </w:r>
    </w:p>
    <w:p w14:paraId="759122A1" w14:textId="77777777" w:rsidR="00330FF9" w:rsidRDefault="00330FF9" w:rsidP="00330FF9">
      <w:pPr>
        <w:rPr>
          <w:color w:val="64748B"/>
          <w:sz w:val="20"/>
        </w:rPr>
      </w:pPr>
    </w:p>
    <w:p w14:paraId="4A8EEB36" w14:textId="77777777" w:rsidR="00330FF9" w:rsidRDefault="00330FF9" w:rsidP="00330FF9">
      <w:pPr>
        <w:rPr>
          <w:color w:val="64748B"/>
          <w:sz w:val="20"/>
        </w:rPr>
      </w:pPr>
    </w:p>
    <w:p w14:paraId="7CD312D0" w14:textId="5BEA676F" w:rsidR="00330FF9" w:rsidRDefault="00330FF9" w:rsidP="00330FF9">
      <w:r>
        <w:rPr>
          <w:color w:val="64748B"/>
          <w:sz w:val="20"/>
        </w:rPr>
        <w:t>F</w:t>
      </w:r>
      <w:r>
        <w:rPr>
          <w:color w:val="64748B"/>
          <w:sz w:val="20"/>
        </w:rPr>
        <w:t xml:space="preserve">or independent, verified software comparisons, visit </w:t>
      </w:r>
      <w:hyperlink r:id="rId6" w:history="1">
        <w:r w:rsidRPr="00330FF9">
          <w:rPr>
            <w:rStyle w:val="Hyperlink"/>
            <w:sz w:val="20"/>
          </w:rPr>
          <w:t>TheHRStackGuide.com</w:t>
        </w:r>
      </w:hyperlink>
    </w:p>
    <w:p w14:paraId="6DE264F2" w14:textId="4E2E5BE9" w:rsidR="00330FF9" w:rsidRPr="00330FF9" w:rsidRDefault="00330FF9" w:rsidP="00330FF9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rPr>
          <w:color w:val="64748B"/>
          <w:sz w:val="20"/>
        </w:rPr>
        <w:t>Use our free Cost Calculators and Vendor Trade-offs to prepare for your next demo.</w:t>
      </w:r>
    </w:p>
    <w:p w14:paraId="16CC43B1" w14:textId="77777777" w:rsidR="00330FF9" w:rsidRDefault="00330FF9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14:paraId="151FC64E" w14:textId="6388EBD5" w:rsidR="00A92CB7" w:rsidRDefault="00000000">
      <w:pPr>
        <w:pStyle w:val="Heading2"/>
      </w:pPr>
      <w:r>
        <w:lastRenderedPageBreak/>
        <w:t>Final Executive Comparison</w:t>
      </w:r>
    </w:p>
    <w:p w14:paraId="7F074871" w14:textId="77777777" w:rsidR="00A92CB7" w:rsidRDefault="00000000">
      <w:r>
        <w:t>Instructions: Once all demos are complete, paste the total scores and estimated costs from your individual vendor sheets here to make a final procurement decision.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0"/>
        <w:gridCol w:w="1728"/>
        <w:gridCol w:w="1728"/>
        <w:gridCol w:w="1728"/>
        <w:gridCol w:w="1728"/>
      </w:tblGrid>
      <w:tr w:rsidR="00A92CB7" w14:paraId="3492099F" w14:textId="77777777">
        <w:tc>
          <w:tcPr>
            <w:tcW w:w="1728" w:type="dxa"/>
          </w:tcPr>
          <w:p w14:paraId="55731A66" w14:textId="77777777" w:rsidR="00A92CB7" w:rsidRDefault="00000000">
            <w:r>
              <w:t>Metric</w:t>
            </w:r>
          </w:p>
        </w:tc>
        <w:tc>
          <w:tcPr>
            <w:tcW w:w="1728" w:type="dxa"/>
          </w:tcPr>
          <w:p w14:paraId="3BC8A4EE" w14:textId="77777777" w:rsidR="00A92CB7" w:rsidRDefault="00000000">
            <w:r>
              <w:t>Vendor 1:________________</w:t>
            </w:r>
          </w:p>
        </w:tc>
        <w:tc>
          <w:tcPr>
            <w:tcW w:w="1728" w:type="dxa"/>
          </w:tcPr>
          <w:p w14:paraId="1B6C0B31" w14:textId="77777777" w:rsidR="00A92CB7" w:rsidRDefault="00000000">
            <w:r>
              <w:t>Vendor 2:________________</w:t>
            </w:r>
          </w:p>
        </w:tc>
        <w:tc>
          <w:tcPr>
            <w:tcW w:w="1728" w:type="dxa"/>
          </w:tcPr>
          <w:p w14:paraId="1AF60A47" w14:textId="77777777" w:rsidR="00A92CB7" w:rsidRDefault="00000000">
            <w:r>
              <w:t>Vendor 3:________________</w:t>
            </w:r>
          </w:p>
        </w:tc>
        <w:tc>
          <w:tcPr>
            <w:tcW w:w="1728" w:type="dxa"/>
          </w:tcPr>
          <w:p w14:paraId="6BF51776" w14:textId="77777777" w:rsidR="00A92CB7" w:rsidRDefault="00000000">
            <w:r>
              <w:t>Vendor 4:________________</w:t>
            </w:r>
          </w:p>
        </w:tc>
      </w:tr>
      <w:tr w:rsidR="00A92CB7" w14:paraId="6F8865FB" w14:textId="77777777">
        <w:tc>
          <w:tcPr>
            <w:tcW w:w="1728" w:type="dxa"/>
          </w:tcPr>
          <w:p w14:paraId="6187E70F" w14:textId="77777777" w:rsidR="00A92CB7" w:rsidRDefault="00000000">
            <w:r>
              <w:t>Total Score (Out of 100)</w:t>
            </w:r>
          </w:p>
        </w:tc>
        <w:tc>
          <w:tcPr>
            <w:tcW w:w="1728" w:type="dxa"/>
          </w:tcPr>
          <w:p w14:paraId="35B82389" w14:textId="77777777" w:rsidR="00A92CB7" w:rsidRDefault="00A92CB7"/>
        </w:tc>
        <w:tc>
          <w:tcPr>
            <w:tcW w:w="1728" w:type="dxa"/>
          </w:tcPr>
          <w:p w14:paraId="7438069F" w14:textId="77777777" w:rsidR="00A92CB7" w:rsidRDefault="00A92CB7"/>
        </w:tc>
        <w:tc>
          <w:tcPr>
            <w:tcW w:w="1728" w:type="dxa"/>
          </w:tcPr>
          <w:p w14:paraId="24630962" w14:textId="77777777" w:rsidR="00A92CB7" w:rsidRDefault="00A92CB7"/>
        </w:tc>
        <w:tc>
          <w:tcPr>
            <w:tcW w:w="1728" w:type="dxa"/>
          </w:tcPr>
          <w:p w14:paraId="066BC59A" w14:textId="77777777" w:rsidR="00A92CB7" w:rsidRDefault="00A92CB7"/>
        </w:tc>
      </w:tr>
      <w:tr w:rsidR="00A92CB7" w14:paraId="64641E1E" w14:textId="77777777">
        <w:tc>
          <w:tcPr>
            <w:tcW w:w="1728" w:type="dxa"/>
          </w:tcPr>
          <w:p w14:paraId="5EBD417F" w14:textId="77777777" w:rsidR="00A92CB7" w:rsidRDefault="00000000">
            <w:r>
              <w:t>Est. Annual Cost ($)</w:t>
            </w:r>
          </w:p>
        </w:tc>
        <w:tc>
          <w:tcPr>
            <w:tcW w:w="1728" w:type="dxa"/>
          </w:tcPr>
          <w:p w14:paraId="1D8693F5" w14:textId="77777777" w:rsidR="00A92CB7" w:rsidRDefault="00A92CB7"/>
        </w:tc>
        <w:tc>
          <w:tcPr>
            <w:tcW w:w="1728" w:type="dxa"/>
          </w:tcPr>
          <w:p w14:paraId="4EE6EA48" w14:textId="77777777" w:rsidR="00A92CB7" w:rsidRDefault="00A92CB7"/>
        </w:tc>
        <w:tc>
          <w:tcPr>
            <w:tcW w:w="1728" w:type="dxa"/>
          </w:tcPr>
          <w:p w14:paraId="0BB6A28D" w14:textId="77777777" w:rsidR="00A92CB7" w:rsidRDefault="00A92CB7"/>
        </w:tc>
        <w:tc>
          <w:tcPr>
            <w:tcW w:w="1728" w:type="dxa"/>
          </w:tcPr>
          <w:p w14:paraId="7886BF41" w14:textId="77777777" w:rsidR="00A92CB7" w:rsidRDefault="00A92CB7"/>
        </w:tc>
      </w:tr>
      <w:tr w:rsidR="00A92CB7" w14:paraId="66544A00" w14:textId="77777777">
        <w:tc>
          <w:tcPr>
            <w:tcW w:w="1728" w:type="dxa"/>
          </w:tcPr>
          <w:p w14:paraId="6FE44853" w14:textId="77777777" w:rsidR="00A92CB7" w:rsidRDefault="00000000">
            <w:r>
              <w:t>Implementation Time</w:t>
            </w:r>
          </w:p>
        </w:tc>
        <w:tc>
          <w:tcPr>
            <w:tcW w:w="1728" w:type="dxa"/>
          </w:tcPr>
          <w:p w14:paraId="23B799C8" w14:textId="77777777" w:rsidR="00A92CB7" w:rsidRDefault="00A92CB7"/>
        </w:tc>
        <w:tc>
          <w:tcPr>
            <w:tcW w:w="1728" w:type="dxa"/>
          </w:tcPr>
          <w:p w14:paraId="55934A46" w14:textId="77777777" w:rsidR="00A92CB7" w:rsidRDefault="00A92CB7"/>
        </w:tc>
        <w:tc>
          <w:tcPr>
            <w:tcW w:w="1728" w:type="dxa"/>
          </w:tcPr>
          <w:p w14:paraId="0E953740" w14:textId="77777777" w:rsidR="00A92CB7" w:rsidRDefault="00A92CB7"/>
        </w:tc>
        <w:tc>
          <w:tcPr>
            <w:tcW w:w="1728" w:type="dxa"/>
          </w:tcPr>
          <w:p w14:paraId="0D75413C" w14:textId="77777777" w:rsidR="00A92CB7" w:rsidRDefault="00A92CB7"/>
        </w:tc>
      </w:tr>
      <w:tr w:rsidR="00A92CB7" w14:paraId="3466C447" w14:textId="77777777">
        <w:tc>
          <w:tcPr>
            <w:tcW w:w="1728" w:type="dxa"/>
          </w:tcPr>
          <w:p w14:paraId="4AA7CC79" w14:textId="77777777" w:rsidR="00A92CB7" w:rsidRDefault="00000000">
            <w:r>
              <w:t>Biggest Pro</w:t>
            </w:r>
          </w:p>
        </w:tc>
        <w:tc>
          <w:tcPr>
            <w:tcW w:w="1728" w:type="dxa"/>
          </w:tcPr>
          <w:p w14:paraId="225C1C12" w14:textId="77777777" w:rsidR="00A92CB7" w:rsidRDefault="00A92CB7"/>
        </w:tc>
        <w:tc>
          <w:tcPr>
            <w:tcW w:w="1728" w:type="dxa"/>
          </w:tcPr>
          <w:p w14:paraId="42AD9769" w14:textId="77777777" w:rsidR="00A92CB7" w:rsidRDefault="00A92CB7"/>
        </w:tc>
        <w:tc>
          <w:tcPr>
            <w:tcW w:w="1728" w:type="dxa"/>
          </w:tcPr>
          <w:p w14:paraId="18966BD1" w14:textId="77777777" w:rsidR="00A92CB7" w:rsidRDefault="00A92CB7"/>
        </w:tc>
        <w:tc>
          <w:tcPr>
            <w:tcW w:w="1728" w:type="dxa"/>
          </w:tcPr>
          <w:p w14:paraId="5DB2EE24" w14:textId="77777777" w:rsidR="00A92CB7" w:rsidRDefault="00A92CB7"/>
        </w:tc>
      </w:tr>
      <w:tr w:rsidR="00A92CB7" w14:paraId="0E8E82DD" w14:textId="77777777">
        <w:tc>
          <w:tcPr>
            <w:tcW w:w="1728" w:type="dxa"/>
          </w:tcPr>
          <w:p w14:paraId="6584B287" w14:textId="77777777" w:rsidR="00A92CB7" w:rsidRDefault="00000000">
            <w:r>
              <w:t>Biggest Risk / Con</w:t>
            </w:r>
          </w:p>
        </w:tc>
        <w:tc>
          <w:tcPr>
            <w:tcW w:w="1728" w:type="dxa"/>
          </w:tcPr>
          <w:p w14:paraId="2EC1E3F9" w14:textId="77777777" w:rsidR="00A92CB7" w:rsidRDefault="00A92CB7"/>
        </w:tc>
        <w:tc>
          <w:tcPr>
            <w:tcW w:w="1728" w:type="dxa"/>
          </w:tcPr>
          <w:p w14:paraId="5F5395C1" w14:textId="77777777" w:rsidR="00A92CB7" w:rsidRDefault="00A92CB7"/>
        </w:tc>
        <w:tc>
          <w:tcPr>
            <w:tcW w:w="1728" w:type="dxa"/>
          </w:tcPr>
          <w:p w14:paraId="24A50633" w14:textId="77777777" w:rsidR="00A92CB7" w:rsidRDefault="00A92CB7"/>
        </w:tc>
        <w:tc>
          <w:tcPr>
            <w:tcW w:w="1728" w:type="dxa"/>
          </w:tcPr>
          <w:p w14:paraId="69EB9A62" w14:textId="77777777" w:rsidR="00A92CB7" w:rsidRDefault="00A92CB7"/>
        </w:tc>
      </w:tr>
    </w:tbl>
    <w:p w14:paraId="0C3F02EC" w14:textId="77777777" w:rsidR="00A92CB7" w:rsidRDefault="00A92CB7"/>
    <w:p w14:paraId="685FD8C5" w14:textId="77777777" w:rsidR="00A92CB7" w:rsidRDefault="00000000">
      <w:r>
        <w:t>Final Recommendation / Selected Vendor: _____________________________________</w:t>
      </w:r>
    </w:p>
    <w:p w14:paraId="400BF0E2" w14:textId="77777777" w:rsidR="00A92CB7" w:rsidRDefault="00000000">
      <w:r>
        <w:t>Stakeholder Sign-off: ___________________________   Date: ______________</w:t>
      </w:r>
    </w:p>
    <w:p w14:paraId="2524D67C" w14:textId="77777777" w:rsidR="00A92CB7" w:rsidRDefault="00A92CB7"/>
    <w:p w14:paraId="2271BF66" w14:textId="77777777" w:rsidR="00330FF9" w:rsidRDefault="00330FF9"/>
    <w:p w14:paraId="22535297" w14:textId="77777777" w:rsidR="00330FF9" w:rsidRDefault="00330FF9"/>
    <w:p w14:paraId="22C43593" w14:textId="719421B4" w:rsidR="00A92CB7" w:rsidRDefault="00000000" w:rsidP="00330FF9">
      <w:r>
        <w:rPr>
          <w:color w:val="64748B"/>
          <w:sz w:val="20"/>
        </w:rPr>
        <w:t xml:space="preserve">For independent, verified software comparisons, visit </w:t>
      </w:r>
      <w:hyperlink r:id="rId7" w:history="1">
        <w:r w:rsidRPr="00330FF9">
          <w:rPr>
            <w:rStyle w:val="Hyperlink"/>
            <w:sz w:val="20"/>
          </w:rPr>
          <w:t>TheHRStackGuide.com</w:t>
        </w:r>
      </w:hyperlink>
    </w:p>
    <w:p w14:paraId="5C480C10" w14:textId="77777777" w:rsidR="00A92CB7" w:rsidRDefault="00000000" w:rsidP="00330FF9">
      <w:r>
        <w:rPr>
          <w:color w:val="64748B"/>
          <w:sz w:val="20"/>
        </w:rPr>
        <w:t>Use our free Cost Calculators and Vendor Trade-offs to prepare for your next demo.</w:t>
      </w:r>
    </w:p>
    <w:sectPr w:rsidR="00A92CB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6279199">
    <w:abstractNumId w:val="8"/>
  </w:num>
  <w:num w:numId="2" w16cid:durableId="866942099">
    <w:abstractNumId w:val="6"/>
  </w:num>
  <w:num w:numId="3" w16cid:durableId="967709169">
    <w:abstractNumId w:val="5"/>
  </w:num>
  <w:num w:numId="4" w16cid:durableId="489440541">
    <w:abstractNumId w:val="4"/>
  </w:num>
  <w:num w:numId="5" w16cid:durableId="175968660">
    <w:abstractNumId w:val="7"/>
  </w:num>
  <w:num w:numId="6" w16cid:durableId="1397968256">
    <w:abstractNumId w:val="3"/>
  </w:num>
  <w:num w:numId="7" w16cid:durableId="1290745390">
    <w:abstractNumId w:val="2"/>
  </w:num>
  <w:num w:numId="8" w16cid:durableId="2041513786">
    <w:abstractNumId w:val="1"/>
  </w:num>
  <w:num w:numId="9" w16cid:durableId="3783627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0FF9"/>
    <w:rsid w:val="00A2575F"/>
    <w:rsid w:val="00A92CB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E89295"/>
  <w14:defaultImageDpi w14:val="300"/>
  <w15:docId w15:val="{15982C98-8B7D-FC45-A7FB-4A80ACF0D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30FF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0F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thehrstackguide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thehrstackguide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Storey</cp:lastModifiedBy>
  <cp:revision>2</cp:revision>
  <dcterms:created xsi:type="dcterms:W3CDTF">2013-12-23T23:15:00Z</dcterms:created>
  <dcterms:modified xsi:type="dcterms:W3CDTF">2026-10-21T10:21:00Z</dcterms:modified>
  <cp:category/>
</cp:coreProperties>
</file>